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2F897" w14:textId="4194A451" w:rsidR="001E59B5" w:rsidRDefault="001E59B5" w:rsidP="001E59B5">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 xml:space="preserve">Self-Reflection </w:t>
      </w:r>
      <w:bookmarkStart w:id="0" w:name="_GoBack"/>
      <w:bookmarkEnd w:id="0"/>
      <w:r>
        <w:rPr>
          <w:rFonts w:ascii="Times New Roman" w:hAnsi="Times New Roman" w:cs="Times New Roman"/>
          <w:sz w:val="24"/>
          <w:szCs w:val="24"/>
        </w:rPr>
        <w:t>3</w:t>
      </w:r>
    </w:p>
    <w:p w14:paraId="500ABE54" w14:textId="4E28D4A7" w:rsidR="004F2BBA" w:rsidRPr="00737C26" w:rsidRDefault="004F2BBA" w:rsidP="00737C26">
      <w:pPr>
        <w:spacing w:line="480" w:lineRule="auto"/>
        <w:ind w:firstLine="720"/>
        <w:rPr>
          <w:rFonts w:ascii="Times New Roman" w:hAnsi="Times New Roman" w:cs="Times New Roman"/>
          <w:sz w:val="24"/>
          <w:szCs w:val="24"/>
        </w:rPr>
      </w:pPr>
      <w:r w:rsidRPr="00737C26">
        <w:rPr>
          <w:rFonts w:ascii="Times New Roman" w:hAnsi="Times New Roman" w:cs="Times New Roman"/>
          <w:sz w:val="24"/>
          <w:szCs w:val="24"/>
        </w:rPr>
        <w:t xml:space="preserve">baffles me that people believe education is not important. Everyday we live, we make mistakes and learn. This is the basis of education. Education can be defined as the </w:t>
      </w:r>
      <w:r w:rsidRPr="00737C26">
        <w:rPr>
          <w:rFonts w:ascii="Times New Roman" w:hAnsi="Times New Roman" w:cs="Times New Roman"/>
          <w:sz w:val="24"/>
          <w:szCs w:val="24"/>
        </w:rPr>
        <w:t>process of facilitating learning, or the acquisition of knowledge, skills, values, beliefs, and habits</w:t>
      </w:r>
      <w:r w:rsidRPr="00737C26">
        <w:rPr>
          <w:rFonts w:ascii="Times New Roman" w:hAnsi="Times New Roman" w:cs="Times New Roman"/>
          <w:sz w:val="24"/>
          <w:szCs w:val="24"/>
        </w:rPr>
        <w:t xml:space="preserve">. It is so important because it shows us what happens when we make certain decisions and more importantly, shows us what happens when others have made their decisions. If in our lifetime we could not learn the history of anyone else, we would be at an incredible disadvantage. We would have to learn what plants were edible, how to make clothes, and everything needed to live by ourselves. By using history and the mistakes of others, we dramatically speed up the learning process so that we can apply what we’ve learned. </w:t>
      </w:r>
    </w:p>
    <w:p w14:paraId="15E4289E" w14:textId="0A52503B" w:rsidR="004652CE" w:rsidRPr="00737C26" w:rsidRDefault="004652CE" w:rsidP="00737C26">
      <w:pPr>
        <w:spacing w:line="480" w:lineRule="auto"/>
        <w:rPr>
          <w:rFonts w:ascii="Times New Roman" w:hAnsi="Times New Roman" w:cs="Times New Roman"/>
          <w:sz w:val="24"/>
          <w:szCs w:val="24"/>
        </w:rPr>
      </w:pPr>
      <w:r w:rsidRPr="00737C26">
        <w:rPr>
          <w:rFonts w:ascii="Times New Roman" w:hAnsi="Times New Roman" w:cs="Times New Roman"/>
          <w:sz w:val="24"/>
          <w:szCs w:val="24"/>
        </w:rPr>
        <w:tab/>
      </w:r>
      <w:r w:rsidRPr="00737C26">
        <w:rPr>
          <w:rFonts w:ascii="Times New Roman" w:hAnsi="Times New Roman" w:cs="Times New Roman"/>
          <w:sz w:val="24"/>
          <w:szCs w:val="24"/>
        </w:rPr>
        <w:t>Friedrich Nietzsche</w:t>
      </w:r>
      <w:r w:rsidRPr="00737C26">
        <w:rPr>
          <w:rFonts w:ascii="Times New Roman" w:hAnsi="Times New Roman" w:cs="Times New Roman"/>
          <w:sz w:val="24"/>
          <w:szCs w:val="24"/>
        </w:rPr>
        <w:t xml:space="preserve"> believed that the exemplary human being must craft their identity through self-realization. This is possible by exploring different forms of education and different purposes in life. It is only possible when relying on the information available in the world. </w:t>
      </w:r>
    </w:p>
    <w:p w14:paraId="165364D6" w14:textId="32C54383" w:rsidR="00737C26" w:rsidRPr="00737C26" w:rsidRDefault="00737C26" w:rsidP="00737C26">
      <w:pPr>
        <w:spacing w:line="480" w:lineRule="auto"/>
        <w:rPr>
          <w:rFonts w:ascii="Times New Roman" w:hAnsi="Times New Roman" w:cs="Times New Roman"/>
          <w:sz w:val="24"/>
          <w:szCs w:val="24"/>
        </w:rPr>
      </w:pPr>
      <w:r w:rsidRPr="00737C26">
        <w:rPr>
          <w:rFonts w:ascii="Times New Roman" w:hAnsi="Times New Roman" w:cs="Times New Roman"/>
          <w:sz w:val="24"/>
          <w:szCs w:val="24"/>
        </w:rPr>
        <w:tab/>
        <w:t xml:space="preserve">Ethical frameworks for good decision making include the steps “get the facts” and “evaluate Alternative actions”. When completing these steps, knowledge is important to recognize and execute based on proper facts. </w:t>
      </w:r>
    </w:p>
    <w:p w14:paraId="6B9B5FCE" w14:textId="335AEE84" w:rsidR="004652CE" w:rsidRPr="00737C26" w:rsidRDefault="004652CE" w:rsidP="00737C26">
      <w:pPr>
        <w:spacing w:line="480" w:lineRule="auto"/>
        <w:rPr>
          <w:rFonts w:ascii="Times New Roman" w:hAnsi="Times New Roman" w:cs="Times New Roman"/>
          <w:sz w:val="24"/>
          <w:szCs w:val="24"/>
        </w:rPr>
      </w:pPr>
      <w:r w:rsidRPr="00737C26">
        <w:rPr>
          <w:rFonts w:ascii="Times New Roman" w:hAnsi="Times New Roman" w:cs="Times New Roman"/>
          <w:sz w:val="24"/>
          <w:szCs w:val="24"/>
        </w:rPr>
        <w:tab/>
      </w:r>
      <w:r w:rsidR="00737C26" w:rsidRPr="00737C26">
        <w:rPr>
          <w:rFonts w:ascii="Times New Roman" w:hAnsi="Times New Roman" w:cs="Times New Roman"/>
          <w:sz w:val="24"/>
          <w:szCs w:val="24"/>
        </w:rPr>
        <w:t xml:space="preserve">One of my highest Talent Themes was “restorative” – the ability to see points of weakness and attempt to solve them. This trait is evident when choosing education because education on weakness is needed to strengthen it. Restoration is also something Nietzsche would be interested in because one must look introspectively in order to find their true self and purpose. My secondary talent theme “activator” works well with ethical frameworks because it allows me </w:t>
      </w:r>
      <w:r w:rsidR="00737C26" w:rsidRPr="00737C26">
        <w:rPr>
          <w:rFonts w:ascii="Times New Roman" w:hAnsi="Times New Roman" w:cs="Times New Roman"/>
          <w:sz w:val="24"/>
          <w:szCs w:val="24"/>
        </w:rPr>
        <w:lastRenderedPageBreak/>
        <w:t xml:space="preserve">to turn thoughts or good ideas into action. Changing thigs that are theoretical to </w:t>
      </w:r>
      <w:proofErr w:type="gramStart"/>
      <w:r w:rsidR="00737C26" w:rsidRPr="00737C26">
        <w:rPr>
          <w:rFonts w:ascii="Times New Roman" w:hAnsi="Times New Roman" w:cs="Times New Roman"/>
          <w:sz w:val="24"/>
          <w:szCs w:val="24"/>
        </w:rPr>
        <w:t>actually happening</w:t>
      </w:r>
      <w:proofErr w:type="gramEnd"/>
      <w:r w:rsidR="00737C26" w:rsidRPr="00737C26">
        <w:rPr>
          <w:rFonts w:ascii="Times New Roman" w:hAnsi="Times New Roman" w:cs="Times New Roman"/>
          <w:sz w:val="24"/>
          <w:szCs w:val="24"/>
        </w:rPr>
        <w:t xml:space="preserve">. </w:t>
      </w:r>
    </w:p>
    <w:p w14:paraId="7CE92A98" w14:textId="4F0A5437" w:rsidR="00737C26" w:rsidRPr="00737C26" w:rsidRDefault="00737C26" w:rsidP="00737C26">
      <w:pPr>
        <w:spacing w:line="480" w:lineRule="auto"/>
        <w:rPr>
          <w:rFonts w:ascii="Times New Roman" w:hAnsi="Times New Roman" w:cs="Times New Roman"/>
          <w:sz w:val="24"/>
          <w:szCs w:val="24"/>
        </w:rPr>
      </w:pPr>
      <w:r w:rsidRPr="00737C26">
        <w:rPr>
          <w:rFonts w:ascii="Times New Roman" w:hAnsi="Times New Roman" w:cs="Times New Roman"/>
          <w:sz w:val="24"/>
          <w:szCs w:val="24"/>
        </w:rPr>
        <w:tab/>
        <w:t xml:space="preserve">Understanding how important education is for well being means that my service action proposal should include educating people on the problem I choose to work on. This can be done through PSAs or marketing campaigns aimed at spreading information about my cause. It’s important to know to focus on education so I know where to focus my efforts in the service action proposal. </w:t>
      </w:r>
    </w:p>
    <w:p w14:paraId="5A4D924D" w14:textId="19B38D34" w:rsidR="00737C26" w:rsidRPr="00737C26" w:rsidRDefault="00737C26" w:rsidP="00737C26">
      <w:pPr>
        <w:spacing w:line="480" w:lineRule="auto"/>
        <w:rPr>
          <w:rFonts w:ascii="Times New Roman" w:hAnsi="Times New Roman" w:cs="Times New Roman"/>
          <w:sz w:val="24"/>
          <w:szCs w:val="24"/>
        </w:rPr>
      </w:pPr>
      <w:r w:rsidRPr="00737C26">
        <w:rPr>
          <w:rFonts w:ascii="Times New Roman" w:hAnsi="Times New Roman" w:cs="Times New Roman"/>
          <w:sz w:val="24"/>
          <w:szCs w:val="24"/>
        </w:rPr>
        <w:tab/>
        <w:t xml:space="preserve">Relational leadership teaches people to be inclusive when leading. By being inclusive, leaders can socially be kind and caring, therefore allowing others to spread what they were taught and contributing to a growing and inclusive environment. </w:t>
      </w:r>
    </w:p>
    <w:sectPr w:rsidR="00737C26" w:rsidRPr="00737C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BBA"/>
    <w:rsid w:val="001E59B5"/>
    <w:rsid w:val="004652CE"/>
    <w:rsid w:val="004F2BBA"/>
    <w:rsid w:val="00737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B6137"/>
  <w15:chartTrackingRefBased/>
  <w15:docId w15:val="{AB4250C5-C291-4AE9-9DA2-0DF68D212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42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AJLUZZI</dc:creator>
  <cp:keywords/>
  <dc:description/>
  <cp:lastModifiedBy>AJLUZZI</cp:lastModifiedBy>
  <cp:revision>1</cp:revision>
  <dcterms:created xsi:type="dcterms:W3CDTF">2019-10-24T17:23:00Z</dcterms:created>
  <dcterms:modified xsi:type="dcterms:W3CDTF">2019-10-24T18:59:00Z</dcterms:modified>
</cp:coreProperties>
</file>